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4" w:rsidRPr="00C5030B" w:rsidRDefault="008063B4" w:rsidP="008063B4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5030B">
        <w:rPr>
          <w:rFonts w:ascii="宋体" w:eastAsia="宋体" w:hAnsi="宋体" w:cs="Times New Roman" w:hint="eastAsia"/>
          <w:b/>
          <w:sz w:val="36"/>
          <w:szCs w:val="36"/>
        </w:rPr>
        <w:t>工作餐申请表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063B4" w:rsidRPr="00C5030B" w:rsidTr="003851CF">
        <w:trPr>
          <w:trHeight w:hRule="exact" w:val="84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用餐时间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13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用餐人数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用餐人员</w:t>
            </w:r>
          </w:p>
        </w:tc>
        <w:tc>
          <w:tcPr>
            <w:tcW w:w="4262" w:type="dxa"/>
            <w:gridSpan w:val="3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42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用餐事由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84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用餐标准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□快餐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           □其它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</w:t>
            </w: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部门负责人签字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分管院领导意见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办公室审核意见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063B4" w:rsidRPr="00C5030B" w:rsidRDefault="008063B4" w:rsidP="008063B4">
      <w:pPr>
        <w:rPr>
          <w:rFonts w:ascii="Times New Roman" w:eastAsia="宋体" w:hAnsi="Times New Roman" w:cs="Times New Roman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 w:hint="eastAsia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 w:hint="eastAsia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 w:hint="eastAsia"/>
          <w:szCs w:val="24"/>
        </w:rPr>
      </w:pPr>
    </w:p>
    <w:p w:rsidR="008063B4" w:rsidRDefault="008063B4" w:rsidP="008063B4">
      <w:pPr>
        <w:rPr>
          <w:rFonts w:ascii="Times New Roman" w:eastAsia="宋体" w:hAnsi="Times New Roman" w:cs="Times New Roman" w:hint="eastAsia"/>
          <w:szCs w:val="24"/>
        </w:rPr>
      </w:pPr>
    </w:p>
    <w:p w:rsidR="00FA6AFE" w:rsidRPr="00C5030B" w:rsidRDefault="00FA6AFE" w:rsidP="008063B4">
      <w:pPr>
        <w:rPr>
          <w:rFonts w:ascii="Times New Roman" w:eastAsia="宋体" w:hAnsi="Times New Roman" w:cs="Times New Roman"/>
          <w:szCs w:val="24"/>
        </w:rPr>
      </w:pPr>
    </w:p>
    <w:p w:rsidR="008063B4" w:rsidRPr="00C5030B" w:rsidRDefault="008063B4" w:rsidP="008063B4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5030B">
        <w:rPr>
          <w:rFonts w:ascii="宋体" w:eastAsia="宋体" w:hAnsi="宋体" w:cs="Times New Roman" w:hint="eastAsia"/>
          <w:b/>
          <w:sz w:val="36"/>
          <w:szCs w:val="36"/>
        </w:rPr>
        <w:t>工作餐申请表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063B4" w:rsidRPr="00C5030B" w:rsidTr="003851CF">
        <w:trPr>
          <w:trHeight w:hRule="exact" w:val="84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申请部门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用餐时间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13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用餐人数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用餐人员</w:t>
            </w:r>
          </w:p>
        </w:tc>
        <w:tc>
          <w:tcPr>
            <w:tcW w:w="4262" w:type="dxa"/>
            <w:gridSpan w:val="3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1421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用餐事由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846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用餐标准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□快餐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           □其它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C5030B">
              <w:rPr>
                <w:rFonts w:ascii="宋体" w:eastAsia="宋体" w:hAnsi="宋体" w:cs="Times New Roman" w:hint="eastAsia"/>
                <w:sz w:val="24"/>
                <w:szCs w:val="24"/>
              </w:rPr>
              <w:t>元/人</w:t>
            </w: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部门负责人签字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分管院领导意见</w:t>
            </w:r>
          </w:p>
        </w:tc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办公室审核意见</w:t>
            </w:r>
          </w:p>
        </w:tc>
        <w:tc>
          <w:tcPr>
            <w:tcW w:w="1421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063B4" w:rsidRPr="00C5030B" w:rsidTr="003851CF">
        <w:trPr>
          <w:trHeight w:hRule="exact" w:val="794"/>
        </w:trPr>
        <w:tc>
          <w:tcPr>
            <w:tcW w:w="1420" w:type="dxa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03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8063B4" w:rsidRPr="00C5030B" w:rsidRDefault="008063B4" w:rsidP="003851C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063B4" w:rsidRPr="00C5030B" w:rsidRDefault="008063B4" w:rsidP="00FA6AFE">
      <w:pPr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8063B4" w:rsidRPr="00C5030B" w:rsidSect="00FA6AFE">
      <w:pgSz w:w="11906" w:h="16838"/>
      <w:pgMar w:top="907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B4"/>
    <w:rsid w:val="000F604A"/>
    <w:rsid w:val="00271E69"/>
    <w:rsid w:val="00286EF4"/>
    <w:rsid w:val="00397A52"/>
    <w:rsid w:val="003F5E6C"/>
    <w:rsid w:val="00604842"/>
    <w:rsid w:val="00752496"/>
    <w:rsid w:val="008063B4"/>
    <w:rsid w:val="008335C6"/>
    <w:rsid w:val="008A7A29"/>
    <w:rsid w:val="00950EA1"/>
    <w:rsid w:val="00960591"/>
    <w:rsid w:val="00C33C3B"/>
    <w:rsid w:val="00EF116C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cp:lastPrinted>2017-03-24T02:37:00Z</cp:lastPrinted>
  <dcterms:created xsi:type="dcterms:W3CDTF">2017-03-24T02:36:00Z</dcterms:created>
  <dcterms:modified xsi:type="dcterms:W3CDTF">2017-03-24T02:41:00Z</dcterms:modified>
</cp:coreProperties>
</file>